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b6d5742f048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bfa9256827644cad"/>
      <w:footerReference xmlns:r="http://schemas.openxmlformats.org/officeDocument/2006/relationships" w:type="default" r:id="R8c362bce9067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9256827644cad" /><Relationship Type="http://schemas.openxmlformats.org/officeDocument/2006/relationships/footer" Target="/word/footer1.xml" Id="R8c362bce906749df" /></Relationships>
</file>