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ef1cf2f12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45f6ddbab44035"/>
      <w:footerReference xmlns:r="http://schemas.openxmlformats.org/officeDocument/2006/relationships" w:type="default" r:id="Re4c8cad4852c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EKEH AS   ·   Org.nr 930 213 985   ·   Kjærnesveien 62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5f6ddbab44035" /><Relationship Type="http://schemas.openxmlformats.org/officeDocument/2006/relationships/footer" Target="/word/footer1.xml" Id="Re4c8cad4852c47a8" /></Relationships>
</file>