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8ba5c718214b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GAID AS</w:t>
      </w:r>
    </w:p>
    <w:sectPr>
      <w:headerReference xmlns:r="http://schemas.openxmlformats.org/officeDocument/2006/relationships" w:type="default" r:id="Rbd546e262f8b4b23"/>
      <w:footerReference xmlns:r="http://schemas.openxmlformats.org/officeDocument/2006/relationships" w:type="default" r:id="Rc537f4eca0674e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546e262f8b4b23" /><Relationship Type="http://schemas.openxmlformats.org/officeDocument/2006/relationships/footer" Target="/word/footer1.xml" Id="Rc537f4eca0674ed8" /></Relationships>
</file>