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5a86ac82849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ILRØS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910fa90197944b1b"/>
      <w:footerReference xmlns:r="http://schemas.openxmlformats.org/officeDocument/2006/relationships" w:type="default" r:id="R67758b896041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0fa90197944b1b" /><Relationship Type="http://schemas.openxmlformats.org/officeDocument/2006/relationships/footer" Target="/word/footer1.xml" Id="R67758b8960414570" /></Relationships>
</file>