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fc8b8937164f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CATENA INVEST AS, org.nr 930 462 012,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Namsos, 13.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CATENA INVEST AS</w:t>
      </w:r>
    </w:p>
    <w:sectPr>
      <w:headerReference xmlns:r="http://schemas.openxmlformats.org/officeDocument/2006/relationships" w:type="default" r:id="R2998bb87fc594ccb"/>
      <w:footerReference xmlns:r="http://schemas.openxmlformats.org/officeDocument/2006/relationships" w:type="default" r:id="R517ea51bde4e4e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CATENA INVEST AS   ·   Org.nr 930 462 012   ·   Smevika 3B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CATENA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98bb87fc594ccb" /><Relationship Type="http://schemas.openxmlformats.org/officeDocument/2006/relationships/footer" Target="/word/footer1.xml" Id="R517ea51bde4e4e86" /></Relationships>
</file>