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c3857fa744b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8a929cabb10a486f"/>
      <w:footerReference xmlns:r="http://schemas.openxmlformats.org/officeDocument/2006/relationships" w:type="default" r:id="R581f11e22ce8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9cabb10a486f" /><Relationship Type="http://schemas.openxmlformats.org/officeDocument/2006/relationships/footer" Target="/word/footer1.xml" Id="R581f11e22ce84d1f" /></Relationships>
</file>