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5225b3c784e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57532bb47a244293"/>
      <w:footerReference xmlns:r="http://schemas.openxmlformats.org/officeDocument/2006/relationships" w:type="default" r:id="R821e3431cc01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32bb47a244293" /><Relationship Type="http://schemas.openxmlformats.org/officeDocument/2006/relationships/footer" Target="/word/footer1.xml" Id="R821e3431cc014f56" /></Relationships>
</file>