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f52cc6fd847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1c9c544714b446c0"/>
      <w:footerReference xmlns:r="http://schemas.openxmlformats.org/officeDocument/2006/relationships" w:type="default" r:id="R4511fb50310b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c544714b446c0" /><Relationship Type="http://schemas.openxmlformats.org/officeDocument/2006/relationships/footer" Target="/word/footer1.xml" Id="R4511fb50310b4b32" /></Relationships>
</file>