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216c83fd6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CNC-HOLDING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CNC-HOLDING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eda96caa74daf"/>
      <w:footerReference xmlns:r="http://schemas.openxmlformats.org/officeDocument/2006/relationships" w:type="default" r:id="Rb00c19d4776a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eda96caa74daf" /><Relationship Type="http://schemas.openxmlformats.org/officeDocument/2006/relationships/footer" Target="/word/footer1.xml" Id="Rb00c19d4776a4043" /></Relationships>
</file>