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2d0988fb5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ØWM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ØWM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bff25b709d45f4"/>
      <w:footerReference xmlns:r="http://schemas.openxmlformats.org/officeDocument/2006/relationships" w:type="default" r:id="R241a0c3f1eb5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bff25b709d45f4" /><Relationship Type="http://schemas.openxmlformats.org/officeDocument/2006/relationships/footer" Target="/word/footer1.xml" Id="R241a0c3f1eb54bbf" /></Relationships>
</file>