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8160871514e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510abeb9e5234eac"/>
      <w:footerReference xmlns:r="http://schemas.openxmlformats.org/officeDocument/2006/relationships" w:type="default" r:id="Rad18c064e92e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abeb9e5234eac" /><Relationship Type="http://schemas.openxmlformats.org/officeDocument/2006/relationships/footer" Target="/word/footer1.xml" Id="Rad18c064e92e4d10" /></Relationships>
</file>