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b89d1f19a14ac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TRUDE NORDDAL ARKITEKTUR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Sjetnemarka,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TRUDE NORDDAL ARKITEKTUR AS</w:t>
      </w:r>
    </w:p>
    <w:sectPr>
      <w:headerReference xmlns:r="http://schemas.openxmlformats.org/officeDocument/2006/relationships" w:type="default" r:id="Rb76cf7514fb14c7c"/>
      <w:footerReference xmlns:r="http://schemas.openxmlformats.org/officeDocument/2006/relationships" w:type="default" r:id="R65acd8bc88fe49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TRUDE NORDDAL ARKITEKTUR AS   ·   Org.nr 931 628 607   ·   c/o Terje Norddal, Lunderhaugen 31   ·   7081 SJETNEMARKA   ·   trude@tnark.no   ·   www.tnark.no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TRUDE NORDDAL ARKITEKTUR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6cf7514fb14c7c" /><Relationship Type="http://schemas.openxmlformats.org/officeDocument/2006/relationships/footer" Target="/word/footer1.xml" Id="R65acd8bc88fe499b" /></Relationships>
</file>