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f5204b77943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880af7d694d44fb5"/>
      <w:footerReference xmlns:r="http://schemas.openxmlformats.org/officeDocument/2006/relationships" w:type="default" r:id="Rbe99f6d11a6845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0af7d694d44fb5" /><Relationship Type="http://schemas.openxmlformats.org/officeDocument/2006/relationships/footer" Target="/word/footer1.xml" Id="Rbe99f6d11a68456b" /></Relationships>
</file>