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2c2f6829349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MULTICONSULT GEAS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MULTICONSULT GEAS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386c8216924744"/>
      <w:footerReference xmlns:r="http://schemas.openxmlformats.org/officeDocument/2006/relationships" w:type="default" r:id="Rd504572179ba46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MULTICONSULT GEAS AS   ·   Org.nr 932 014 513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MULTICONSULT GEAS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386c8216924744" /><Relationship Type="http://schemas.openxmlformats.org/officeDocument/2006/relationships/footer" Target="/word/footer1.xml" Id="Rd504572179ba4684" /></Relationships>
</file>