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5468af741c43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ANENDOTOS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ANENDOTOS AS</w:t>
      </w:r>
    </w:p>
    <w:sectPr>
      <w:headerReference xmlns:r="http://schemas.openxmlformats.org/officeDocument/2006/relationships" w:type="default" r:id="R7880f0f5bdff450e"/>
      <w:footerReference xmlns:r="http://schemas.openxmlformats.org/officeDocument/2006/relationships" w:type="default" r:id="Rac6f22f86ff0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ANENDOTOS AS   ·   Org.nr 932 797 321   ·   Elvebakken 11B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ANENDOTOS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0f0f5bdff450e" /><Relationship Type="http://schemas.openxmlformats.org/officeDocument/2006/relationships/footer" Target="/word/footer1.xml" Id="Rac6f22f86ff04380" /></Relationships>
</file>