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d7fa6cc7045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HHV AS</w:t>
      </w:r>
    </w:p>
    <w:sectPr>
      <w:headerReference xmlns:r="http://schemas.openxmlformats.org/officeDocument/2006/relationships" w:type="default" r:id="Re47e16990a3147f7"/>
      <w:footerReference xmlns:r="http://schemas.openxmlformats.org/officeDocument/2006/relationships" w:type="default" r:id="R408613a2f2b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HHV AS   ·   Org.nr 933 185 621   ·   Greverudveien 9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e16990a3147f7" /><Relationship Type="http://schemas.openxmlformats.org/officeDocument/2006/relationships/footer" Target="/word/footer1.xml" Id="R408613a2f2b1478a" /></Relationships>
</file>