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4f55c6b54841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GH 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GH SPORT AS</w:t>
      </w:r>
    </w:p>
    <w:sectPr>
      <w:headerReference xmlns:r="http://schemas.openxmlformats.org/officeDocument/2006/relationships" w:type="default" r:id="Rb0455380737e4387"/>
      <w:footerReference xmlns:r="http://schemas.openxmlformats.org/officeDocument/2006/relationships" w:type="default" r:id="R9a4205122fd24a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GH SPORT AS   ·   Org.nr 940 446 708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GH 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455380737e4387" /><Relationship Type="http://schemas.openxmlformats.org/officeDocument/2006/relationships/footer" Target="/word/footer1.xml" Id="R9a4205122fd24a0f" /></Relationships>
</file>