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e026288cda4b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M. ALMELI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M. ALMELI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13f166a8a04753"/>
      <w:footerReference xmlns:r="http://schemas.openxmlformats.org/officeDocument/2006/relationships" w:type="default" r:id="Rdfd6cf6b335a4d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M. ALMELI AS   ·   Org.nr 942 657 749   ·   Vognvegen 23   ·   2072 DAL   ·   Tlf. 63 95 50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M. ALMELI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13f166a8a04753" /><Relationship Type="http://schemas.openxmlformats.org/officeDocument/2006/relationships/footer" Target="/word/footer1.xml" Id="Rdfd6cf6b335a4df1" /></Relationships>
</file>