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90bef791841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a9208afd9875406a"/>
      <w:footerReference xmlns:r="http://schemas.openxmlformats.org/officeDocument/2006/relationships" w:type="default" r:id="R67054fb28b70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08afd9875406a" /><Relationship Type="http://schemas.openxmlformats.org/officeDocument/2006/relationships/footer" Target="/word/footer1.xml" Id="R67054fb28b704875" /></Relationships>
</file>