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088d7b02941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17dfbff784e86"/>
      <w:footerReference xmlns:r="http://schemas.openxmlformats.org/officeDocument/2006/relationships" w:type="default" r:id="Rbdde156d282b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17dfbff784e86" /><Relationship Type="http://schemas.openxmlformats.org/officeDocument/2006/relationships/footer" Target="/word/footer1.xml" Id="Rbdde156d282b4463" /></Relationships>
</file>