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43bd85e8941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bf0f0f059f8a43ac"/>
      <w:footerReference xmlns:r="http://schemas.openxmlformats.org/officeDocument/2006/relationships" w:type="default" r:id="Rb948ffccf5be47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0f0f059f8a43ac" /><Relationship Type="http://schemas.openxmlformats.org/officeDocument/2006/relationships/footer" Target="/word/footer1.xml" Id="Rb948ffccf5be479f" /></Relationships>
</file>