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cade683d1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e74783aef1b645bc"/>
      <w:footerReference xmlns:r="http://schemas.openxmlformats.org/officeDocument/2006/relationships" w:type="default" r:id="R6de1014b5841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783aef1b645bc" /><Relationship Type="http://schemas.openxmlformats.org/officeDocument/2006/relationships/footer" Target="/word/footer1.xml" Id="R6de1014b58414e94" /></Relationships>
</file>