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722a8b29d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LØKKEN KJØTT OG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LØKKEN KJØTT OG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05bacaded4e47"/>
      <w:footerReference xmlns:r="http://schemas.openxmlformats.org/officeDocument/2006/relationships" w:type="default" r:id="Rfa50ded8715f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05bacaded4e47" /><Relationship Type="http://schemas.openxmlformats.org/officeDocument/2006/relationships/footer" Target="/word/footer1.xml" Id="Rfa50ded8715f4881" /></Relationships>
</file>