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903c5e88c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fad80fff240ab"/>
      <w:footerReference xmlns:r="http://schemas.openxmlformats.org/officeDocument/2006/relationships" w:type="default" r:id="Re8a6e43e46a2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fad80fff240ab" /><Relationship Type="http://schemas.openxmlformats.org/officeDocument/2006/relationships/footer" Target="/word/footer1.xml" Id="Re8a6e43e46a24abf" /></Relationships>
</file>