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bac8d8623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2320ba521d174bc3"/>
      <w:footerReference xmlns:r="http://schemas.openxmlformats.org/officeDocument/2006/relationships" w:type="default" r:id="R752592a9e2c4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0ba521d174bc3" /><Relationship Type="http://schemas.openxmlformats.org/officeDocument/2006/relationships/footer" Target="/word/footer1.xml" Id="R752592a9e2c44e22" /></Relationships>
</file>