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f95f808e1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6658db30d46f7"/>
      <w:footerReference xmlns:r="http://schemas.openxmlformats.org/officeDocument/2006/relationships" w:type="default" r:id="Re2776569e696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6658db30d46f7" /><Relationship Type="http://schemas.openxmlformats.org/officeDocument/2006/relationships/footer" Target="/word/footer1.xml" Id="Re2776569e6964646" /></Relationships>
</file>