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d72d86b99f49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HG-REGNSKAP SANDNES SA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Sandnes,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03c864dc958c4b3d"/>
      <w:footerReference xmlns:r="http://schemas.openxmlformats.org/officeDocument/2006/relationships" w:type="default" r:id="R8d905a962ad243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c864dc958c4b3d" /><Relationship Type="http://schemas.openxmlformats.org/officeDocument/2006/relationships/footer" Target="/word/footer1.xml" Id="R8d905a962ad24339" /></Relationships>
</file>