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f624d26704c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4f1e6333bd354c69"/>
      <w:footerReference xmlns:r="http://schemas.openxmlformats.org/officeDocument/2006/relationships" w:type="default" r:id="Ra1e727063ddc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1e6333bd354c69" /><Relationship Type="http://schemas.openxmlformats.org/officeDocument/2006/relationships/footer" Target="/word/footer1.xml" Id="Ra1e727063ddc44cc" /></Relationships>
</file>