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5528d478ee46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DALE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DALE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86cf85122e4426"/>
      <w:footerReference xmlns:r="http://schemas.openxmlformats.org/officeDocument/2006/relationships" w:type="default" r:id="Rc85c72d975d540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 RØR AS   ·   Org.nr 974 527 413   ·   Flovegen 4   ·   6800 FØRDE   ·   firmapost@dale-ror.no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86cf85122e4426" /><Relationship Type="http://schemas.openxmlformats.org/officeDocument/2006/relationships/footer" Target="/word/footer1.xml" Id="Rc85c72d975d54082" /></Relationships>
</file>