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f588a68e24f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fcb3db3036af4cec"/>
      <w:footerReference xmlns:r="http://schemas.openxmlformats.org/officeDocument/2006/relationships" w:type="default" r:id="R1db4087a800b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3db3036af4cec" /><Relationship Type="http://schemas.openxmlformats.org/officeDocument/2006/relationships/footer" Target="/word/footer1.xml" Id="R1db4087a800b428a" /></Relationships>
</file>