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898d5b91c4d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Sundebru,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7829d89c99514832"/>
      <w:footerReference xmlns:r="http://schemas.openxmlformats.org/officeDocument/2006/relationships" w:type="default" r:id="R497c2e5b73e6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9d89c99514832" /><Relationship Type="http://schemas.openxmlformats.org/officeDocument/2006/relationships/footer" Target="/word/footer1.xml" Id="R497c2e5b73e64655" /></Relationships>
</file>