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ff81a074c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9abef90333c64cad"/>
      <w:footerReference xmlns:r="http://schemas.openxmlformats.org/officeDocument/2006/relationships" w:type="default" r:id="Re30e46a1b090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ef90333c64cad" /><Relationship Type="http://schemas.openxmlformats.org/officeDocument/2006/relationships/footer" Target="/word/footer1.xml" Id="Re30e46a1b090438e" /></Relationships>
</file>