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635c8a30fa43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SKRIVEVERKSTEDET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SKRIVEVERKSTEDET AS</w:t>
      </w:r>
    </w:p>
    <w:sectPr>
      <w:headerReference xmlns:r="http://schemas.openxmlformats.org/officeDocument/2006/relationships" w:type="default" r:id="R8de1daaba8bf4582"/>
      <w:footerReference xmlns:r="http://schemas.openxmlformats.org/officeDocument/2006/relationships" w:type="default" r:id="R9f525f68af5b47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SKRIVEVERKSTEDET AS   ·   Org.nr 975 995 666   ·   Henrik Ibsens gate 53   ·   0255 OSLO   ·   Tlf. 22 56 44 49   ·   jo.nesbo@chello.no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SKRIVEVERKSTEDET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e1daaba8bf4582" /><Relationship Type="http://schemas.openxmlformats.org/officeDocument/2006/relationships/footer" Target="/word/footer1.xml" Id="R9f525f68af5b4795" /></Relationships>
</file>