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bd1e83b89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SKRIVEVERKSTEDET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50f890acb3694429"/>
      <w:footerReference xmlns:r="http://schemas.openxmlformats.org/officeDocument/2006/relationships" w:type="default" r:id="R7670e5ac3ad6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890acb3694429" /><Relationship Type="http://schemas.openxmlformats.org/officeDocument/2006/relationships/footer" Target="/word/footer1.xml" Id="R7670e5ac3ad64449" /></Relationships>
</file>