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f3d2698db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KUNSTNARSENTER DALE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c3c0e97813c44fec"/>
      <w:footerReference xmlns:r="http://schemas.openxmlformats.org/officeDocument/2006/relationships" w:type="default" r:id="R552ad17c4e6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0e97813c44fec" /><Relationship Type="http://schemas.openxmlformats.org/officeDocument/2006/relationships/footer" Target="/word/footer1.xml" Id="R552ad17c4e66451c" /></Relationships>
</file>