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ba4df9c6842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4dbc627affd946c4"/>
      <w:footerReference xmlns:r="http://schemas.openxmlformats.org/officeDocument/2006/relationships" w:type="default" r:id="R16657868ad77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c627affd946c4" /><Relationship Type="http://schemas.openxmlformats.org/officeDocument/2006/relationships/footer" Target="/word/footer1.xml" Id="R16657868ad7745b7" /></Relationships>
</file>