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6bf0338b0324091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HURLENS AGENTURFORRETNING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Eidsvåg I Romsdal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Eidsvåg I Romsdal, 29.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HURLENS AGENTURFORRETNING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c844d79156244a39"/>
      <w:footerReference xmlns:r="http://schemas.openxmlformats.org/officeDocument/2006/relationships" w:type="default" r:id="R43bf84fbfdfc493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HURLENS AGENTURFORRETNING AS   ·   Org.nr 976 201 639   ·   6460 EIDSVÅG I ROMSDAL   ·   Tlf. 94 73 26 61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HURLENS AGENTURFORRETNING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844d79156244a39" /><Relationship Type="http://schemas.openxmlformats.org/officeDocument/2006/relationships/footer" Target="/word/footer1.xml" Id="R43bf84fbfdfc4932" /></Relationships>
</file>