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790fe1258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73a5d100f8d43cb"/>
      <w:footerReference xmlns:r="http://schemas.openxmlformats.org/officeDocument/2006/relationships" w:type="default" r:id="R966e79e8756a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a5d100f8d43cb" /><Relationship Type="http://schemas.openxmlformats.org/officeDocument/2006/relationships/footer" Target="/word/footer1.xml" Id="R966e79e8756a4d2a" /></Relationships>
</file>