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c049c9fe3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e96675ad2e204b5a"/>
      <w:footerReference xmlns:r="http://schemas.openxmlformats.org/officeDocument/2006/relationships" w:type="default" r:id="Rec2ebf935f97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675ad2e204b5a" /><Relationship Type="http://schemas.openxmlformats.org/officeDocument/2006/relationships/footer" Target="/word/footer1.xml" Id="Rec2ebf935f974133" /></Relationships>
</file>