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953562d734f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INSTRUMENTCOMPANIET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INSTRUMENTCOMPANIET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bb165b6e24585"/>
      <w:footerReference xmlns:r="http://schemas.openxmlformats.org/officeDocument/2006/relationships" w:type="default" r:id="R0484d0f79852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bb165b6e24585" /><Relationship Type="http://schemas.openxmlformats.org/officeDocument/2006/relationships/footer" Target="/word/footer1.xml" Id="R0484d0f798524c07" /></Relationships>
</file>