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72ce04596745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cd967aae10e0474f"/>
      <w:footerReference xmlns:r="http://schemas.openxmlformats.org/officeDocument/2006/relationships" w:type="default" r:id="R5bae267ec6b54e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967aae10e0474f" /><Relationship Type="http://schemas.openxmlformats.org/officeDocument/2006/relationships/footer" Target="/word/footer1.xml" Id="R5bae267ec6b54ef7" /></Relationships>
</file>