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80b53e81aa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bca7066b5eb34709"/>
      <w:footerReference xmlns:r="http://schemas.openxmlformats.org/officeDocument/2006/relationships" w:type="default" r:id="Rc805607e91bf4a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a7066b5eb34709" /><Relationship Type="http://schemas.openxmlformats.org/officeDocument/2006/relationships/footer" Target="/word/footer1.xml" Id="Rc805607e91bf4a6b" /></Relationships>
</file>