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e816abc0c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2ded1257cd049cd"/>
      <w:footerReference xmlns:r="http://schemas.openxmlformats.org/officeDocument/2006/relationships" w:type="default" r:id="R4c9695e20a0e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ed1257cd049cd" /><Relationship Type="http://schemas.openxmlformats.org/officeDocument/2006/relationships/footer" Target="/word/footer1.xml" Id="R4c9695e20a0e475f" /></Relationships>
</file>