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b76411ab6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50a5b9da764aaf"/>
      <w:footerReference xmlns:r="http://schemas.openxmlformats.org/officeDocument/2006/relationships" w:type="default" r:id="R58be248f2d01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0a5b9da764aaf" /><Relationship Type="http://schemas.openxmlformats.org/officeDocument/2006/relationships/footer" Target="/word/footer1.xml" Id="R58be248f2d01486b" /></Relationships>
</file>