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1e3f4c47f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9925eb78f9924f80"/>
      <w:footerReference xmlns:r="http://schemas.openxmlformats.org/officeDocument/2006/relationships" w:type="default" r:id="R58854d7b81fd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5eb78f9924f80" /><Relationship Type="http://schemas.openxmlformats.org/officeDocument/2006/relationships/footer" Target="/word/footer1.xml" Id="R58854d7b81fd4c14" /></Relationships>
</file>