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9cec84a0c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5815feaae3fb408c"/>
      <w:footerReference xmlns:r="http://schemas.openxmlformats.org/officeDocument/2006/relationships" w:type="default" r:id="Ra75b8cd2d0c8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5feaae3fb408c" /><Relationship Type="http://schemas.openxmlformats.org/officeDocument/2006/relationships/footer" Target="/word/footer1.xml" Id="Ra75b8cd2d0c84f35" /></Relationships>
</file>