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f0c2ad806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5297c0780f747f5"/>
      <w:footerReference xmlns:r="http://schemas.openxmlformats.org/officeDocument/2006/relationships" w:type="default" r:id="R767f9749e734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97c0780f747f5" /><Relationship Type="http://schemas.openxmlformats.org/officeDocument/2006/relationships/footer" Target="/word/footer1.xml" Id="R767f9749e7344249" /></Relationships>
</file>