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3a569012e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b88ac72850a4456c"/>
      <w:footerReference xmlns:r="http://schemas.openxmlformats.org/officeDocument/2006/relationships" w:type="default" r:id="Rb7514835a797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ac72850a4456c" /><Relationship Type="http://schemas.openxmlformats.org/officeDocument/2006/relationships/footer" Target="/word/footer1.xml" Id="Rb7514835a7974a7f" /></Relationships>
</file>