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2ac2fe88a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b80f6ff8178a4f03"/>
      <w:footerReference xmlns:r="http://schemas.openxmlformats.org/officeDocument/2006/relationships" w:type="default" r:id="R776891b2a29e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f6ff8178a4f03" /><Relationship Type="http://schemas.openxmlformats.org/officeDocument/2006/relationships/footer" Target="/word/footer1.xml" Id="R776891b2a29e4141" /></Relationships>
</file>