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c07eb14404e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NATEXIS PRIVATE EQUITY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NATEXIS PRIVATE EQUITY NORWAY AS</w:t>
      </w:r>
    </w:p>
    <w:sectPr>
      <w:headerReference xmlns:r="http://schemas.openxmlformats.org/officeDocument/2006/relationships" w:type="default" r:id="Ref0c036e0a5745e8"/>
      <w:footerReference xmlns:r="http://schemas.openxmlformats.org/officeDocument/2006/relationships" w:type="default" r:id="Re5b4bd9743d7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NATEXIS PRIVATE EQUITY NORWAY AS   ·   Org.nr 986 369 708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NATEXIS PRIVATE EQUITY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c036e0a5745e8" /><Relationship Type="http://schemas.openxmlformats.org/officeDocument/2006/relationships/footer" Target="/word/footer1.xml" Id="Re5b4bd9743d74e7f" /></Relationships>
</file>